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djustRightInd w:val="0"/>
        <w:snapToGrid w:val="0"/>
        <w:spacing w:line="400" w:lineRule="exact"/>
        <w:jc w:val="both"/>
        <w:rPr>
          <w:rFonts w:ascii="方正大标宋简体" w:eastAsia="方正大标宋简体" w:cs="方正大标宋简体"/>
          <w:b/>
          <w:bCs/>
          <w:color w:val="000000"/>
          <w:sz w:val="44"/>
          <w:szCs w:val="44"/>
        </w:rPr>
      </w:pPr>
    </w:p>
    <w:p>
      <w:pPr>
        <w:adjustRightInd w:val="0"/>
        <w:snapToGrid w:val="0"/>
        <w:spacing w:line="700" w:lineRule="atLeast"/>
        <w:jc w:val="center"/>
        <w:rPr>
          <w:rFonts w:ascii="方正小标宋简体" w:eastAsia="方正小标宋简体" w:cs="方正大标宋简体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方正大标宋简体"/>
          <w:bCs/>
          <w:color w:val="000000"/>
          <w:sz w:val="36"/>
          <w:szCs w:val="36"/>
        </w:rPr>
        <w:t>创业实践挑战赛参赛项目申报表</w:t>
      </w:r>
    </w:p>
    <w:bookmarkEnd w:id="0"/>
    <w:p>
      <w:pPr>
        <w:adjustRightInd w:val="0"/>
        <w:snapToGrid w:val="0"/>
        <w:spacing w:line="400" w:lineRule="exact"/>
        <w:jc w:val="center"/>
        <w:rPr>
          <w:rFonts w:ascii="方正大标宋简体" w:eastAsia="方正大标宋简体" w:cs="方正大标宋简体"/>
          <w:b/>
          <w:bCs/>
          <w:color w:val="000000"/>
          <w:sz w:val="44"/>
          <w:szCs w:val="44"/>
        </w:rPr>
      </w:pPr>
    </w:p>
    <w:tbl>
      <w:tblPr>
        <w:tblStyle w:val="3"/>
        <w:tblW w:w="89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3"/>
        <w:gridCol w:w="1403"/>
        <w:gridCol w:w="879"/>
        <w:gridCol w:w="826"/>
        <w:gridCol w:w="1655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公司名称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exact"/>
          <w:jc w:val="center"/>
        </w:trPr>
        <w:tc>
          <w:tcPr>
            <w:tcW w:w="20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公司概况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color w:val="000000"/>
                <w:sz w:val="28"/>
                <w:szCs w:val="28"/>
              </w:rPr>
              <w:t>200</w:t>
            </w: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字以内）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201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参赛学校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（全称）</w:t>
            </w:r>
          </w:p>
        </w:tc>
        <w:tc>
          <w:tcPr>
            <w:tcW w:w="2282" w:type="dxa"/>
            <w:gridSpan w:val="2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248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所在省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（区、市）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01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成员</w:t>
            </w: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79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年龄</w:t>
            </w: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年级、专业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备注（负责人）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01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团队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01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013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  <w:tc>
          <w:tcPr>
            <w:tcW w:w="165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  <w:r>
              <w:rPr>
                <w:rFonts w:hint="eastAsia" w:ascii="Times New Roman" w:eastAsia="方正仿宋简体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45" w:type="dxa"/>
            <w:vAlign w:val="center"/>
          </w:tcPr>
          <w:p>
            <w:pPr>
              <w:spacing w:line="400" w:lineRule="exact"/>
              <w:rPr>
                <w:rFonts w:ascii="Times New Roman" w:eastAsia="方正仿宋简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exact"/>
          <w:jc w:val="center"/>
        </w:trPr>
        <w:tc>
          <w:tcPr>
            <w:tcW w:w="20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项目简介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（200字以内）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  <w:jc w:val="center"/>
        </w:trPr>
        <w:tc>
          <w:tcPr>
            <w:tcW w:w="201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学校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500" w:lineRule="exact"/>
              <w:ind w:right="56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340" w:firstLineChars="155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200" w:firstLineChars="15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560" w:firstLine="4032" w:firstLineChars="144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201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省级评委会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500" w:lineRule="exact"/>
              <w:ind w:right="560" w:firstLine="4480" w:firstLineChars="16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480" w:firstLineChars="16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spacing w:line="500" w:lineRule="exact"/>
              <w:ind w:right="560" w:firstLine="4200" w:firstLineChars="1500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spacing w:line="500" w:lineRule="exact"/>
              <w:ind w:right="700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2013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全国评委会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意见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500" w:lineRule="exact"/>
              <w:ind w:right="56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   </w:t>
            </w:r>
          </w:p>
          <w:p>
            <w:pPr>
              <w:spacing w:line="500" w:lineRule="exact"/>
              <w:ind w:right="560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签名：</w:t>
            </w:r>
          </w:p>
          <w:p>
            <w:pPr>
              <w:spacing w:line="500" w:lineRule="exact"/>
              <w:ind w:right="700"/>
              <w:jc w:val="righ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年    月    日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1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备　注</w:t>
            </w:r>
          </w:p>
        </w:tc>
        <w:tc>
          <w:tcPr>
            <w:tcW w:w="6908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120" w:firstLineChars="5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填写说明：1. 每个项目填写一份表格，此表可复制；</w:t>
      </w:r>
    </w:p>
    <w:p>
      <w:pPr>
        <w:spacing w:line="480" w:lineRule="exact"/>
        <w:ind w:firstLine="1320" w:firstLineChars="55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2．如参赛团队需说明表中未涉及事宜，请在备注栏中写明（可另附页）；</w:t>
      </w:r>
    </w:p>
    <w:p>
      <w:pPr>
        <w:spacing w:line="480" w:lineRule="exact"/>
        <w:ind w:firstLine="1320" w:firstLineChars="550"/>
        <w:rPr>
          <w:rFonts w:ascii="Times New Roman" w:hAnsi="Times New Roman" w:eastAsia="仿宋_GB2312"/>
          <w:color w:val="000000"/>
          <w:sz w:val="24"/>
          <w:szCs w:val="24"/>
        </w:rPr>
      </w:pPr>
      <w:r>
        <w:rPr>
          <w:rFonts w:ascii="Times New Roman" w:hAnsi="Times New Roman" w:eastAsia="仿宋_GB2312"/>
          <w:color w:val="000000"/>
          <w:sz w:val="24"/>
          <w:szCs w:val="24"/>
        </w:rPr>
        <w:t>3．</w:t>
      </w:r>
      <w:r>
        <w:rPr>
          <w:rFonts w:ascii="Times New Roman" w:hAnsi="Times New Roman" w:eastAsia="仿宋_GB2312"/>
          <w:bCs/>
          <w:color w:val="000000"/>
          <w:sz w:val="24"/>
          <w:szCs w:val="24"/>
        </w:rPr>
        <w:t>项目运营报告、项目注册运营证明材料等</w:t>
      </w:r>
      <w:r>
        <w:rPr>
          <w:rFonts w:ascii="Times New Roman" w:hAnsi="Times New Roman" w:eastAsia="仿宋_GB2312"/>
          <w:color w:val="000000"/>
          <w:sz w:val="24"/>
          <w:szCs w:val="24"/>
        </w:rPr>
        <w:t>另附，单独装订。</w:t>
      </w:r>
    </w:p>
    <w:p>
      <w:pPr>
        <w:spacing w:line="4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9721F"/>
    <w:rsid w:val="320972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2016-03-18T03:41:00Z</dcterms:created>
  <dc:creator>Administrator</dc:creator>
  <cp:lastModifiedBy>Administrator</cp:lastModifiedBy>
  <dcterms:modified xsi:type="dcterms:W3CDTF">2016-03-18T03:46:48Z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2052-10.1.0.5552</vt:lpwstr>
  </property>
</Properties>
</file>